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45" w:rsidRDefault="00A62A45" w:rsidP="007B3328">
      <w:pPr>
        <w:pStyle w:val="ConsPlusTitle"/>
        <w:jc w:val="center"/>
        <w:outlineLvl w:val="2"/>
      </w:pPr>
      <w:bookmarkStart w:id="0" w:name="_GoBack"/>
      <w:bookmarkEnd w:id="0"/>
      <w:r>
        <w:t>Целевые показатели</w:t>
      </w:r>
    </w:p>
    <w:p w:rsidR="00A62A45" w:rsidRDefault="00A62A45" w:rsidP="007B3328">
      <w:pPr>
        <w:pStyle w:val="ConsPlusTitle"/>
        <w:jc w:val="center"/>
      </w:pPr>
      <w:r>
        <w:t xml:space="preserve">эффективности деятельности домов-интернатов </w:t>
      </w:r>
      <w:proofErr w:type="gramStart"/>
      <w:r>
        <w:t>для</w:t>
      </w:r>
      <w:proofErr w:type="gramEnd"/>
      <w:r>
        <w:t xml:space="preserve"> престарелых</w:t>
      </w:r>
    </w:p>
    <w:p w:rsidR="00A62A45" w:rsidRDefault="00A62A45" w:rsidP="007B3328">
      <w:pPr>
        <w:pStyle w:val="ConsPlusTitle"/>
        <w:jc w:val="center"/>
      </w:pPr>
      <w:r>
        <w:t>и инвалидов, специальных домов-интернатов,</w:t>
      </w:r>
    </w:p>
    <w:p w:rsidR="00A62A45" w:rsidRDefault="00A62A45" w:rsidP="007B3328">
      <w:pPr>
        <w:pStyle w:val="ConsPlusTitle"/>
        <w:jc w:val="center"/>
      </w:pPr>
      <w:r>
        <w:t>психоневрологических интернатов, находящихся в ведении</w:t>
      </w:r>
    </w:p>
    <w:p w:rsidR="00A62A45" w:rsidRDefault="00A62A45" w:rsidP="007B3328">
      <w:pPr>
        <w:pStyle w:val="ConsPlusTitle"/>
        <w:jc w:val="center"/>
      </w:pPr>
      <w:r>
        <w:t>министерства труда и социальной защиты Калужской области,</w:t>
      </w:r>
    </w:p>
    <w:p w:rsidR="007B3328" w:rsidRPr="007B3328" w:rsidRDefault="00A62A45" w:rsidP="007B3328">
      <w:pPr>
        <w:pStyle w:val="ConsPlusTitle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t>и критерии оценки эффективности и результативности работы</w:t>
      </w:r>
      <w:r w:rsidR="007B3328">
        <w:t xml:space="preserve"> </w:t>
      </w:r>
      <w:r w:rsidRPr="007B3328">
        <w:t>их руководителей</w:t>
      </w:r>
    </w:p>
    <w:p w:rsidR="007B3328" w:rsidRDefault="007B3328" w:rsidP="007B332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ГБУ </w:t>
      </w:r>
      <w:proofErr w:type="gramStart"/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>КО</w:t>
      </w:r>
      <w:proofErr w:type="gramEnd"/>
      <w:r w:rsidRPr="007B332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«Мосальский дом-интернат для престарелых и инвалидов»</w:t>
      </w:r>
    </w:p>
    <w:p w:rsidR="00A62A45" w:rsidRDefault="007B3328" w:rsidP="007B3328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 </w:t>
      </w:r>
      <w:r w:rsidR="009F22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 квартал 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>20</w:t>
      </w:r>
      <w:r w:rsidR="009F22E4">
        <w:rPr>
          <w:rFonts w:ascii="Times New Roman" w:eastAsia="Calibri" w:hAnsi="Times New Roman"/>
          <w:b/>
          <w:sz w:val="24"/>
          <w:szCs w:val="24"/>
          <w:lang w:eastAsia="en-US"/>
        </w:rPr>
        <w:t>21</w:t>
      </w:r>
      <w:r w:rsidR="00F4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</w:t>
      </w:r>
      <w:r w:rsidR="009F22E4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39"/>
        <w:gridCol w:w="1871"/>
        <w:gridCol w:w="1701"/>
      </w:tblGrid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 xml:space="preserve">N </w:t>
            </w:r>
            <w:proofErr w:type="spellStart"/>
            <w:r w:rsidR="00CD4356">
              <w:t>п.п</w:t>
            </w:r>
            <w:proofErr w:type="spellEnd"/>
            <w:r w:rsidR="00CD4356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Информация о выполнении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Периодичность оценки целевых показателей</w:t>
            </w:r>
          </w:p>
        </w:tc>
      </w:tr>
      <w:tr w:rsidR="00A62A45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  <w:outlineLvl w:val="3"/>
            </w:pPr>
            <w:r>
              <w:t>1. Критерии по основной деятельности государственного учреждения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Эффективность использования койко-мест (95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351A1D" w:rsidP="009F22E4">
            <w:pPr>
              <w:pStyle w:val="ConsPlusNormal"/>
              <w:jc w:val="center"/>
            </w:pPr>
            <w:r>
              <w:t>5</w:t>
            </w:r>
            <w:r w:rsidR="009F22E4">
              <w:t>3</w:t>
            </w:r>
            <w:r w:rsidR="007B3328">
              <w:t>/59х100%=</w:t>
            </w:r>
            <w:r w:rsidR="009F22E4">
              <w:t>8</w:t>
            </w:r>
            <w:r w:rsidR="00EE747B">
              <w:t>9</w:t>
            </w:r>
            <w:r w:rsidR="001E6471">
              <w:t>,</w:t>
            </w:r>
            <w:r w:rsidR="009F22E4">
              <w:t>8</w:t>
            </w:r>
            <w:r w:rsidR="007B332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7B3328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Выполнение государственного задания по показателям, характеризующим качество и объем государственных услуг (с учетом допустимых (возможных) отклонений от установленных показателей, в пределах которых государственное задание считается выполненным)</w:t>
            </w:r>
            <w:r w:rsidR="007B3328">
              <w:t xml:space="preserve">                  Услуга №1</w:t>
            </w:r>
          </w:p>
          <w:p w:rsidR="007B3328" w:rsidRDefault="007B3328" w:rsidP="00096A5C">
            <w:pPr>
              <w:pStyle w:val="ConsPlusNormal"/>
            </w:pPr>
            <w:r>
              <w:t xml:space="preserve">Услуга № </w:t>
            </w:r>
            <w:r w:rsidR="00EE747B">
              <w:t>2</w:t>
            </w:r>
          </w:p>
          <w:p w:rsidR="00EE747B" w:rsidRDefault="00EE747B" w:rsidP="00096A5C">
            <w:pPr>
              <w:pStyle w:val="ConsPlusNormal"/>
            </w:pPr>
            <w:r>
              <w:t>Услуга№ 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7B3328" w:rsidRDefault="007B3328" w:rsidP="00096A5C">
            <w:pPr>
              <w:pStyle w:val="ConsPlusNormal"/>
            </w:pPr>
          </w:p>
          <w:p w:rsidR="00EE747B" w:rsidRDefault="00351A1D" w:rsidP="009F22E4">
            <w:pPr>
              <w:pStyle w:val="ConsPlusNormal"/>
              <w:ind w:left="-62"/>
              <w:jc w:val="center"/>
            </w:pPr>
            <w:r>
              <w:t>5</w:t>
            </w:r>
            <w:r w:rsidR="009F22E4">
              <w:t>3</w:t>
            </w:r>
            <w:r w:rsidR="00F478BC">
              <w:t>/5</w:t>
            </w:r>
            <w:r w:rsidR="009F22E4">
              <w:t>2</w:t>
            </w:r>
            <w:r w:rsidR="00F478BC">
              <w:t>х100%=</w:t>
            </w:r>
            <w:r w:rsidR="00EE747B">
              <w:t>10</w:t>
            </w:r>
            <w:r w:rsidR="001E6471">
              <w:t>1</w:t>
            </w:r>
            <w:r w:rsidR="00EE747B">
              <w:t>,</w:t>
            </w:r>
            <w:r w:rsidR="001E6471">
              <w:t>9</w:t>
            </w:r>
            <w:r>
              <w:t>%   1</w:t>
            </w:r>
            <w:r w:rsidR="009F22E4">
              <w:t>53</w:t>
            </w:r>
            <w:r w:rsidR="007B3328">
              <w:t>/1</w:t>
            </w:r>
            <w:r w:rsidR="009F22E4">
              <w:t>5</w:t>
            </w:r>
            <w:r w:rsidR="007B3328">
              <w:t>6х100%=</w:t>
            </w:r>
            <w:r w:rsidR="009F22E4">
              <w:t>98</w:t>
            </w:r>
            <w:r w:rsidR="005F77A4">
              <w:t>,</w:t>
            </w:r>
            <w:r w:rsidR="009F22E4">
              <w:t>10</w:t>
            </w:r>
            <w:r w:rsidR="005F77A4">
              <w:t>11</w:t>
            </w:r>
            <w:r w:rsidR="009101F3">
              <w:t>4</w:t>
            </w:r>
            <w:r w:rsidR="00EE747B">
              <w:t>/</w:t>
            </w:r>
            <w:r w:rsidR="005F77A4">
              <w:t>111</w:t>
            </w:r>
            <w:r w:rsidR="001E6471">
              <w:t>х100%=</w:t>
            </w:r>
            <w:r w:rsidR="009F22E4">
              <w:t>0,00</w:t>
            </w:r>
            <w:r w:rsidR="00EE747B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1C3C30" w:rsidP="00096A5C">
            <w:pPr>
              <w:pStyle w:val="ConsPlusNormal"/>
            </w:pPr>
            <w:r>
              <w:t>Отчет о выполнении государственного задания, расчет среднесписочной численности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углубленным медицинским осмотром (диспансеризацией) (не менее 90 процентов от общей численности обслуживаемых граждан)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9402E" w:rsidP="001E6471">
            <w:pPr>
              <w:pStyle w:val="ConsPlusNormal"/>
            </w:pPr>
            <w:r>
              <w:t xml:space="preserve">не проводился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2735E5" w:rsidP="00F478BC">
            <w:pPr>
              <w:pStyle w:val="ConsPlusNormal"/>
            </w:pPr>
            <w:proofErr w:type="gramStart"/>
            <w:r>
              <w:t>Медико-социальный</w:t>
            </w:r>
            <w:proofErr w:type="gramEnd"/>
            <w:r>
              <w:t xml:space="preserve"> отчет за </w:t>
            </w:r>
            <w:r w:rsidR="00F478BC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Охват обслуживаемого контингента (за исключением граждан, не получающих социально-педагогические, социально-психологические, культурно-массовые услуги по состоянию здоровья) кружковой деятельностью - творческие кружки, клубы по интересам (охват 100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EE747B" w:rsidP="00BB37CA">
            <w:pPr>
              <w:pStyle w:val="ConsPlusNormal"/>
              <w:jc w:val="center"/>
            </w:pPr>
            <w:r>
              <w:t>2</w:t>
            </w:r>
            <w:r w:rsidR="00BB37CA">
              <w:t>8</w:t>
            </w:r>
            <w:r w:rsidR="006F0729">
              <w:t>/</w:t>
            </w:r>
            <w:r>
              <w:t>2</w:t>
            </w:r>
            <w:r w:rsidR="00BB37CA">
              <w:t>8</w:t>
            </w:r>
            <w:r w:rsidR="006F0729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6F0729" w:rsidP="00096A5C">
            <w:pPr>
              <w:pStyle w:val="ConsPlusNormal"/>
            </w:pPr>
            <w:r>
              <w:t>Отчет о предоставлении проживающим стационарного учреждения социально-педагогических, 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психологических,</w:t>
            </w:r>
            <w:r w:rsidR="009A50E1">
              <w:t xml:space="preserve"> культурно-массовых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Организация лечебно-трудовой </w:t>
            </w:r>
            <w:r>
              <w:lastRenderedPageBreak/>
              <w:t>деятельности (охват 100 процентов в отношении граждан, которым показаны занятия лечебно-трудовой деятельностью)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lastRenderedPageBreak/>
              <w:t>3</w:t>
            </w:r>
            <w:r w:rsidR="009101F3">
              <w:t>/</w:t>
            </w:r>
            <w:r>
              <w:t>3</w:t>
            </w:r>
            <w:r w:rsidR="009A50E1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9A50E1" w:rsidP="00096A5C">
            <w:pPr>
              <w:pStyle w:val="ConsPlusNormal"/>
            </w:pPr>
            <w:proofErr w:type="gramStart"/>
            <w:r>
              <w:t>Медико-</w:t>
            </w:r>
            <w:r>
              <w:lastRenderedPageBreak/>
              <w:t>социальный</w:t>
            </w:r>
            <w:proofErr w:type="gramEnd"/>
            <w:r>
              <w:t xml:space="preserve">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 xml:space="preserve">Оказание содействия в оформлении индивидуальных программ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всем нуждающимся гражданам (ежеквартально не менее 25 процентов от общего количества граждан, нуждающихся в оформлении программ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8833FE" w:rsidP="00146B1B">
            <w:pPr>
              <w:pStyle w:val="ConsPlusNormal"/>
            </w:pPr>
            <w:r>
              <w:t>4</w:t>
            </w:r>
            <w:r w:rsidR="00420A78">
              <w:t>/</w:t>
            </w:r>
            <w:r>
              <w:t>4</w:t>
            </w:r>
            <w:r w:rsidR="00420A78">
              <w:t>х100%=100%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420A78" w:rsidP="00096A5C">
            <w:pPr>
              <w:pStyle w:val="ConsPlusNormal"/>
            </w:pPr>
            <w:proofErr w:type="gramStart"/>
            <w:r>
              <w:t>Медико-социальный</w:t>
            </w:r>
            <w:proofErr w:type="gramEnd"/>
            <w:r>
              <w:t xml:space="preserve">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Участие в областных или всероссийских конкурсах, организация и проведение областных мероприятий на базе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CD3EFB" w:rsidP="005F77A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Внедрение новых методик по работе с обслуживаемым контингентом (лечебно-оздоровительных, по досуговой, лечебно-трудовой деятельности и т.д.):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45" w:rsidRDefault="00CD3EFB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Годовая</w:t>
            </w: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1 - 4 методики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5 и более методик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</w:p>
        </w:tc>
      </w:tr>
      <w:tr w:rsidR="00A62A45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Отсутствие травматизма, суицидов, несчастных случаев, случаев массовой инфекционной заболеваемости среди обслуживаемых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C5687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F82292" w:rsidP="00096A5C">
            <w:pPr>
              <w:pStyle w:val="ConsPlusNormal"/>
            </w:pPr>
            <w:proofErr w:type="gramStart"/>
            <w:r>
              <w:t>Медико-социальный</w:t>
            </w:r>
            <w:proofErr w:type="gramEnd"/>
            <w:r>
              <w:t xml:space="preserve">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5" w:rsidRDefault="00A62A45" w:rsidP="00096A5C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proofErr w:type="gramStart"/>
            <w:r>
              <w:t xml:space="preserve">Размещение и обновление информации о деятельности государственного учреждения в соответствии с </w:t>
            </w:r>
            <w:hyperlink r:id="rId5" w:tooltip="Приказ Минтруда России от 17.11.2014 N 886н (ред. от 30.03.2018) &quot;Об утверждении Порядка размещения на официальном сайте поставщика социальных услуг в информационно-телекоммуникационной сети &quot;Интернет&quot; и обновления информации об этом поставщике (в том числе со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труда и социальной защиты Российской Федерации от 17.11.2014 N 886н "Об утверждении Порядка размещения на официальном сайте поставщика социальных услуг в информационно-телекоммуникационной сети Интернет и обновления информации об этом поставщике (в том числе содержания указанной информации и формы ее предоставления)", а также на сайте www.bus.gov</w:t>
            </w:r>
            <w:proofErr w:type="gramEnd"/>
            <w:r>
              <w:t>.ru и на стендах государственного учреждения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в реестре поставщиков социальных услуг; обновление информации на сайте </w:t>
            </w:r>
            <w:hyperlink r:id="rId6" w:history="1">
              <w:r w:rsidRPr="00B57199">
                <w:rPr>
                  <w:rStyle w:val="a3"/>
                </w:rPr>
                <w:t>www.bus.gov.ru</w:t>
              </w:r>
            </w:hyperlink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</w:p>
          <w:p w:rsidR="00985E3A" w:rsidRDefault="00985E3A" w:rsidP="00985E3A">
            <w:pPr>
              <w:pStyle w:val="ConsPlusNormal"/>
            </w:pPr>
            <w:r>
              <w:t>обновление информации на стендах государственного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B6" w:rsidRDefault="001C2DB6" w:rsidP="00985E3A">
            <w:pPr>
              <w:pStyle w:val="ConsPlusNormal"/>
            </w:pPr>
          </w:p>
          <w:p w:rsidR="00985E3A" w:rsidRDefault="00C26DFE" w:rsidP="00985E3A">
            <w:pPr>
              <w:pStyle w:val="ConsPlusNormal"/>
            </w:pPr>
            <w:r>
              <w:t>25</w:t>
            </w:r>
            <w:r w:rsidR="001C2DB6">
              <w:t>.0</w:t>
            </w:r>
            <w:r>
              <w:t>2</w:t>
            </w:r>
            <w:r w:rsidR="001C2DB6">
              <w:t>.202</w:t>
            </w:r>
            <w:r>
              <w:t>1</w:t>
            </w:r>
          </w:p>
          <w:p w:rsidR="00DA2268" w:rsidRDefault="00DA2268" w:rsidP="00985E3A"/>
          <w:p w:rsidR="00DA2268" w:rsidRDefault="00DA2268" w:rsidP="00985E3A"/>
          <w:p w:rsidR="00DA2268" w:rsidRDefault="00DA2268" w:rsidP="00985E3A"/>
          <w:p w:rsidR="00C26DFE" w:rsidRDefault="00C26DFE" w:rsidP="00985E3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E3A" w:rsidRPr="00985E3A" w:rsidRDefault="00985E3A" w:rsidP="00985E3A">
            <w:r>
              <w:t>По мере обновления сведений 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bookmarkStart w:id="1" w:name="_Hlk37323871"/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Обеспечение сопровождения и актуальности информации в региональных информационных системах ("</w:t>
            </w:r>
            <w:r w:rsidR="00CD4356">
              <w:t>Катарсис</w:t>
            </w:r>
            <w:r>
              <w:t>", "Федеральный реестр инвалидов")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обновление информации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</w:t>
            </w:r>
            <w:proofErr w:type="gramEnd"/>
            <w:r>
              <w:t xml:space="preserve"> «</w:t>
            </w:r>
            <w:r w:rsidR="00CD4356">
              <w:t>Катарсис</w:t>
            </w:r>
            <w:r>
              <w:t xml:space="preserve">» по двум направлениям: </w:t>
            </w:r>
          </w:p>
          <w:p w:rsidR="00985E3A" w:rsidRDefault="00985E3A" w:rsidP="00985E3A">
            <w:pPr>
              <w:pStyle w:val="ConsPlusNormal"/>
            </w:pPr>
            <w:r>
              <w:t xml:space="preserve">1) социальная помощь в стационарной форме – </w:t>
            </w:r>
            <w:r w:rsidR="00C26DFE">
              <w:t>5</w:t>
            </w:r>
            <w:r w:rsidR="00BB37CA">
              <w:t>3</w:t>
            </w:r>
            <w:r>
              <w:t xml:space="preserve"> человек</w:t>
            </w:r>
            <w:r w:rsidR="00BB37CA">
              <w:t>а</w:t>
            </w:r>
            <w:r>
              <w:t xml:space="preserve"> </w:t>
            </w:r>
          </w:p>
          <w:p w:rsidR="00985E3A" w:rsidRDefault="00985E3A" w:rsidP="00985E3A">
            <w:pPr>
              <w:pStyle w:val="ConsPlusNormal"/>
            </w:pPr>
            <w:r>
              <w:t xml:space="preserve">2) социальная помощь в форме обслуживания на дому – </w:t>
            </w:r>
            <w:r w:rsidR="001C2DB6">
              <w:t>1</w:t>
            </w:r>
            <w:r w:rsidR="00C26DFE">
              <w:t>53</w:t>
            </w:r>
            <w:r>
              <w:t xml:space="preserve"> человек</w:t>
            </w:r>
          </w:p>
          <w:p w:rsidR="00985E3A" w:rsidRDefault="00985E3A" w:rsidP="00985E3A">
            <w:pPr>
              <w:pStyle w:val="ConsPlusNormal"/>
            </w:pPr>
            <w:r>
              <w:t xml:space="preserve">Обновление информации путем направления документов в ФКУ «ГБ МСЭ по Калужской области» - </w:t>
            </w:r>
            <w:r w:rsidR="00BB37CA">
              <w:t>4</w:t>
            </w:r>
            <w:r>
              <w:t xml:space="preserve"> направления.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 труда и социальной защиты Калужской области;</w:t>
            </w:r>
          </w:p>
          <w:p w:rsidR="00985E3A" w:rsidRDefault="00985E3A" w:rsidP="00985E3A">
            <w:pPr>
              <w:pStyle w:val="ConsPlusNormal"/>
            </w:pPr>
            <w:r>
              <w:t xml:space="preserve"> </w:t>
            </w:r>
            <w:proofErr w:type="gramStart"/>
            <w:r>
              <w:t>медико-социальный</w:t>
            </w:r>
            <w:proofErr w:type="gramEnd"/>
            <w:r>
              <w:t xml:space="preserve"> отчет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</w:p>
        </w:tc>
      </w:tr>
      <w:bookmarkEnd w:id="1"/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первому разделу: 50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2. Критерии по финансово-экономической деятельности, исполнительской дисциплине государственного учреждения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планов финансово-хозяйственной деятельности в министерство в соответствии с доведенными лимитами бюджетных обязательств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Представление заявок по инициативе государственного учреждения по изменению плана финансово-хозяйственной деятельности в течение финансового года (не более 10)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Pr="00D0224D" w:rsidRDefault="00767996" w:rsidP="00BB37CA">
            <w:pPr>
              <w:pStyle w:val="ConsPlusNormal"/>
            </w:pPr>
            <w:r>
              <w:t>2</w:t>
            </w:r>
            <w:r w:rsidR="00D0224D">
              <w:rPr>
                <w:lang w:val="en-US"/>
              </w:rPr>
              <w:t xml:space="preserve"> </w:t>
            </w:r>
            <w:r w:rsidR="00D0224D">
              <w:t>заявк</w:t>
            </w:r>
            <w:r w:rsidR="00BB37CA">
              <w:t>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767996">
            <w:pPr>
              <w:pStyle w:val="ConsPlusNormal"/>
            </w:pPr>
            <w:r>
              <w:t>Реестр изменений планов финансово-хозяйственной деятельности на 20</w:t>
            </w:r>
            <w:r w:rsidR="00D0224D" w:rsidRPr="00D0224D">
              <w:t>2</w:t>
            </w:r>
            <w:r w:rsidR="00767996">
              <w:t>1</w:t>
            </w:r>
            <w: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статистической отчетности в министерство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Журнал регистрации исходящей отчетности.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Соблюдение сроков и порядка представления бюджетной отчетности в министерство (в порядке и сроки, установленные министерством)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форма. Информация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Качественное исполнение статистической и бюджетной отчетности, аналитической информации, поручений министерства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учреждения. Информация курирующих </w:t>
            </w:r>
            <w:r>
              <w:lastRenderedPageBreak/>
              <w:t>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Соблюдение предельной </w:t>
            </w:r>
            <w:proofErr w:type="gramStart"/>
            <w:r>
              <w:t>доли оплаты труда работников административно-управленческого персонала</w:t>
            </w:r>
            <w:proofErr w:type="gramEnd"/>
            <w:r>
              <w:t xml:space="preserve"> в фонде оплаты труда государственного учреждения (не более 40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67996" w:rsidP="00767996">
            <w:pPr>
              <w:pStyle w:val="ConsPlusNormal"/>
            </w:pPr>
            <w:r>
              <w:t>307152,93</w:t>
            </w:r>
            <w:r w:rsidR="002529B3">
              <w:t xml:space="preserve"> </w:t>
            </w:r>
            <w:r w:rsidR="00D0224D">
              <w:t>/</w:t>
            </w:r>
            <w:r w:rsidR="002529B3">
              <w:t xml:space="preserve"> </w:t>
            </w:r>
            <w:r>
              <w:t>4544533,69</w:t>
            </w:r>
            <w:r w:rsidR="002529B3">
              <w:t xml:space="preserve"> </w:t>
            </w:r>
            <w:r w:rsidR="00D0224D">
              <w:t>х100%=</w:t>
            </w:r>
            <w:r>
              <w:t>6,8</w:t>
            </w:r>
            <w:r w:rsidR="007C09D8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proofErr w:type="gramStart"/>
            <w:r>
              <w:t>Оценка качества финансового менеджмента (свыше 60 баллов, полученных государственным учреждением по результатам сводной оценки качества финансового менеджмента в соответствии с приказом министерства труда и социальной защиты Калужской области от 27.10.2015 N 1446-П "Об утверждении критериев оценки качества финансового менеджмента государственных учреждений, учредителем которых является министерство труда и социальной защиты Калужской области" (в редакции приказа министерства труда и социальной защиты Калужской</w:t>
            </w:r>
            <w:proofErr w:type="gramEnd"/>
            <w:r>
              <w:t xml:space="preserve"> области от 17.07.2017 N 927-П)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70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767996">
            <w:pPr>
              <w:pStyle w:val="ConsPlusNormal"/>
            </w:pPr>
            <w:r>
              <w:t>Отчетная форма: критерии оценки качества финансового менеджмента за 20</w:t>
            </w:r>
            <w:r w:rsidR="00767996">
              <w:t>20</w:t>
            </w:r>
            <w: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Первый квартал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замечаний курирующих отделов министерства в части предоставления государственными учреждениями информации по отдельным запросам, поручениям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Информация курирующих отделов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Информация курирующих отделов министерства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Отсутствие нарушений при проведении проверок контрольно-надзорными органами, министерством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042A2B" w:rsidP="00985E3A">
            <w:pPr>
              <w:pStyle w:val="ConsPlusNormal"/>
            </w:pPr>
            <w:r>
              <w:t>Проверок не проводилось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Освоение средств, предусмотренных государственному учреждению государственными программами Калужской области на укрепление материально-технической базы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второму разделу: 30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  <w:outlineLvl w:val="3"/>
            </w:pPr>
            <w:r>
              <w:t>3. Критерии по деятельности государственного учреждения, направленные на работу с кадрами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Укомплектованность врачебными кадрами (не менее 75 процентов от штатного </w:t>
            </w:r>
            <w:r>
              <w:lastRenderedPageBreak/>
              <w:t>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Не предусмотрено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Доклад руководителя государственного </w:t>
            </w:r>
            <w:r>
              <w:lastRenderedPageBreak/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lastRenderedPageBreak/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средним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BB37CA" w:rsidP="00BB37CA">
            <w:pPr>
              <w:pStyle w:val="ConsPlusNormal"/>
            </w:pPr>
            <w:r>
              <w:t>7</w:t>
            </w:r>
            <w:r w:rsidR="00985E3A">
              <w:t>,</w:t>
            </w:r>
            <w:r w:rsidR="002529B3">
              <w:t>0</w:t>
            </w:r>
            <w:r w:rsidR="00985E3A">
              <w:t>/8,5х100%=</w:t>
            </w:r>
            <w:r>
              <w:t>82,4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младшим медицинским персоналом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13/13х100%=100,0%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расходах на заработную плату по учреждению и средней заработной плате работников по категориям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Укомплектованность кадрами (не менее 90 процентов от штатного расписания)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042A2B" w:rsidP="00985E3A">
            <w:pPr>
              <w:pStyle w:val="ConsPlusNormal"/>
            </w:pPr>
            <w:r>
              <w:t>62,81</w:t>
            </w:r>
            <w:r w:rsidR="00985E3A">
              <w:t>/74,25х100%=</w:t>
            </w:r>
          </w:p>
          <w:p w:rsidR="00985E3A" w:rsidRDefault="00BB37CA" w:rsidP="00042A2B">
            <w:pPr>
              <w:pStyle w:val="ConsPlusNormal"/>
            </w:pPr>
            <w:r>
              <w:t>8</w:t>
            </w:r>
            <w:r w:rsidR="00042A2B">
              <w:t>4</w:t>
            </w:r>
            <w:r>
              <w:t>,</w:t>
            </w:r>
            <w:r w:rsidR="00042A2B">
              <w:t>6</w:t>
            </w:r>
            <w:r w:rsidR="00985E3A"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Отношение среднесписочной численности сотрудников к утвержденному штатному расписанию (не менее 80 процентов)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2B" w:rsidRDefault="00042A2B" w:rsidP="00042A2B">
            <w:pPr>
              <w:pStyle w:val="ConsPlusNormal"/>
            </w:pPr>
            <w:r>
              <w:t>62,81/74,25х100%=</w:t>
            </w:r>
          </w:p>
          <w:p w:rsidR="00985E3A" w:rsidRDefault="00042A2B" w:rsidP="00042A2B">
            <w:pPr>
              <w:pStyle w:val="ConsPlusNormal"/>
            </w:pPr>
            <w:r>
              <w:t>84,6%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Сведения о выполнении плана по штатам и контингенту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Квартальная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соблюдения сроков повышения квалификации специалистов</w:t>
            </w:r>
            <w:proofErr w:type="gramEnd"/>
            <w:r>
              <w:t xml:space="preserve"> и их аттестации на соответствие занимаемой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Соблюдается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учреждения. Отчетная 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351A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Количество заключенных договоров с профессиональными образовательными организациями о социальном партнерстве и организации производственной (учебной) практики на базе учреждения, а также договоров о целевом обучении специалистов с последующим трудоустройством в учреждении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7C09D8" w:rsidP="00985E3A">
            <w:pPr>
              <w:pStyle w:val="ConsPlusNormal"/>
            </w:pPr>
            <w:r>
              <w:t>Договоров 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Доклад руководителя государственного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Годовая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третьему разделу: 20</w:t>
            </w:r>
          </w:p>
        </w:tc>
      </w:tr>
      <w:tr w:rsidR="00985E3A" w:rsidTr="007B332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A" w:rsidRDefault="00985E3A" w:rsidP="00985E3A">
            <w:pPr>
              <w:pStyle w:val="ConsPlusNormal"/>
            </w:pPr>
            <w:r>
              <w:t>Максимальное количество баллов по трем разделам: 100</w:t>
            </w:r>
          </w:p>
        </w:tc>
      </w:tr>
    </w:tbl>
    <w:p w:rsidR="00A62A45" w:rsidRDefault="00A62A45" w:rsidP="00A62A45">
      <w:pPr>
        <w:pStyle w:val="ConsPlusNormal"/>
        <w:jc w:val="both"/>
      </w:pPr>
    </w:p>
    <w:p w:rsidR="00FB2EBB" w:rsidRDefault="00FB2EBB"/>
    <w:p w:rsidR="00F214E9" w:rsidRDefault="00F214E9">
      <w:r>
        <w:t xml:space="preserve">                    Директор:                                                                           А.П. Баев</w:t>
      </w:r>
    </w:p>
    <w:sectPr w:rsidR="00F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45"/>
    <w:rsid w:val="0003401B"/>
    <w:rsid w:val="00042A2B"/>
    <w:rsid w:val="00146B1B"/>
    <w:rsid w:val="0017608C"/>
    <w:rsid w:val="001C2DB6"/>
    <w:rsid w:val="001C3C30"/>
    <w:rsid w:val="001D4214"/>
    <w:rsid w:val="001E6471"/>
    <w:rsid w:val="00203B90"/>
    <w:rsid w:val="002529B3"/>
    <w:rsid w:val="002735E5"/>
    <w:rsid w:val="00285D0B"/>
    <w:rsid w:val="002870C7"/>
    <w:rsid w:val="00322639"/>
    <w:rsid w:val="003260D5"/>
    <w:rsid w:val="00331308"/>
    <w:rsid w:val="00351A1D"/>
    <w:rsid w:val="003F334C"/>
    <w:rsid w:val="00420A78"/>
    <w:rsid w:val="00493923"/>
    <w:rsid w:val="004D562F"/>
    <w:rsid w:val="004D5EA7"/>
    <w:rsid w:val="005438C9"/>
    <w:rsid w:val="005864B6"/>
    <w:rsid w:val="005A6EC3"/>
    <w:rsid w:val="005C6CC9"/>
    <w:rsid w:val="005F77A4"/>
    <w:rsid w:val="00676197"/>
    <w:rsid w:val="006F0729"/>
    <w:rsid w:val="00752BDB"/>
    <w:rsid w:val="00767996"/>
    <w:rsid w:val="007A6CAB"/>
    <w:rsid w:val="007B3328"/>
    <w:rsid w:val="007C09D8"/>
    <w:rsid w:val="008833FE"/>
    <w:rsid w:val="009101F3"/>
    <w:rsid w:val="00985E3A"/>
    <w:rsid w:val="009A50E1"/>
    <w:rsid w:val="009F22E4"/>
    <w:rsid w:val="00A21038"/>
    <w:rsid w:val="00A62A45"/>
    <w:rsid w:val="00A9402E"/>
    <w:rsid w:val="00B71824"/>
    <w:rsid w:val="00B9313D"/>
    <w:rsid w:val="00BB37CA"/>
    <w:rsid w:val="00BC4A7D"/>
    <w:rsid w:val="00BC60BD"/>
    <w:rsid w:val="00C26DFE"/>
    <w:rsid w:val="00C56878"/>
    <w:rsid w:val="00CD3EFB"/>
    <w:rsid w:val="00CD4356"/>
    <w:rsid w:val="00CE068E"/>
    <w:rsid w:val="00D0224D"/>
    <w:rsid w:val="00D8570D"/>
    <w:rsid w:val="00DA2268"/>
    <w:rsid w:val="00DB6285"/>
    <w:rsid w:val="00DD0A76"/>
    <w:rsid w:val="00DD2D79"/>
    <w:rsid w:val="00DD4915"/>
    <w:rsid w:val="00E25EA2"/>
    <w:rsid w:val="00E97AF6"/>
    <w:rsid w:val="00EE747B"/>
    <w:rsid w:val="00F214E9"/>
    <w:rsid w:val="00F478BC"/>
    <w:rsid w:val="00F82292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22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378F2F6D3AE2DD3C4487DCAD662476D04B85961716EAF3B57F089AF0BE6E27D191100DEE12BEF7D0D8681EFC3AB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2020-04-09T08:10:00Z</cp:lastPrinted>
  <dcterms:created xsi:type="dcterms:W3CDTF">2021-08-20T13:46:00Z</dcterms:created>
  <dcterms:modified xsi:type="dcterms:W3CDTF">2021-08-20T13:46:00Z</dcterms:modified>
</cp:coreProperties>
</file>