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60" w:rsidRPr="00CD0460" w:rsidRDefault="00CD0460" w:rsidP="00CD04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bookmarkStart w:id="0" w:name="_GoBack"/>
      <w:bookmarkEnd w:id="0"/>
      <w:r w:rsidRPr="00CD0460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Исх.№ 18</w:t>
      </w:r>
    </w:p>
    <w:p w:rsidR="00CD0460" w:rsidRPr="00CD0460" w:rsidRDefault="00CD0460" w:rsidP="00CD04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о</w:t>
      </w:r>
      <w:r w:rsidRPr="00CD0460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т 24.01.2019г.</w:t>
      </w:r>
    </w:p>
    <w:p w:rsidR="00CD0460" w:rsidRDefault="00CD0460" w:rsidP="00CD04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D171F1" w:rsidRPr="00D171F1" w:rsidRDefault="00D171F1" w:rsidP="00CD04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УТВЕРЖДАЮ</w:t>
      </w:r>
    </w:p>
    <w:p w:rsidR="00D171F1" w:rsidRPr="00D171F1" w:rsidRDefault="00D171F1" w:rsidP="00CD04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="00622F8E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Директор ГБУ КО «Мосальский дом-интернат для </w:t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  <w:t xml:space="preserve">        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        </w:t>
      </w:r>
      <w:r w:rsidR="00622F8E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 </w:t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престарелых и инвалидов»</w:t>
      </w:r>
    </w:p>
    <w:p w:rsidR="00D171F1" w:rsidRPr="00D171F1" w:rsidRDefault="00D171F1" w:rsidP="00850D2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  <w:t>_____________________________А.П.Баев</w:t>
      </w:r>
    </w:p>
    <w:p w:rsidR="00D171F1" w:rsidRPr="00D171F1" w:rsidRDefault="00D171F1" w:rsidP="00850D2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</w:r>
      <w:r w:rsidRPr="00D171F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ab/>
        <w:t>23.01.2019 г.</w:t>
      </w:r>
    </w:p>
    <w:p w:rsidR="00D171F1" w:rsidRDefault="00D171F1" w:rsidP="00850D2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50D20" w:rsidRPr="00BC10F4" w:rsidRDefault="00850D20" w:rsidP="00850D2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  <w:r w:rsidRPr="00850D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Карта коррупционных рисков </w:t>
      </w:r>
      <w:r w:rsidRPr="00850D2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</w:r>
      <w:r w:rsidRPr="00BC10F4">
        <w:rPr>
          <w:rFonts w:ascii="Helvetica" w:eastAsia="Times New Roman" w:hAnsi="Helvetica" w:cs="Helvetica"/>
          <w:bCs/>
          <w:color w:val="333333"/>
          <w:sz w:val="20"/>
          <w:szCs w:val="20"/>
          <w:u w:val="single"/>
          <w:lang w:eastAsia="ru-RU"/>
        </w:rPr>
        <w:t>ГБУ</w:t>
      </w:r>
      <w:r w:rsidR="00BC10F4" w:rsidRPr="00BC10F4">
        <w:rPr>
          <w:rFonts w:ascii="Helvetica" w:eastAsia="Times New Roman" w:hAnsi="Helvetica" w:cs="Helvetica"/>
          <w:bCs/>
          <w:color w:val="333333"/>
          <w:sz w:val="20"/>
          <w:szCs w:val="20"/>
          <w:u w:val="single"/>
          <w:lang w:eastAsia="ru-RU"/>
        </w:rPr>
        <w:t xml:space="preserve"> КО</w:t>
      </w:r>
      <w:r w:rsidRPr="00BC10F4">
        <w:rPr>
          <w:rFonts w:ascii="Helvetica" w:eastAsia="Times New Roman" w:hAnsi="Helvetica" w:cs="Helvetica"/>
          <w:bCs/>
          <w:color w:val="333333"/>
          <w:sz w:val="20"/>
          <w:szCs w:val="20"/>
          <w:u w:val="single"/>
          <w:lang w:eastAsia="ru-RU"/>
        </w:rPr>
        <w:t xml:space="preserve"> «</w:t>
      </w:r>
      <w:r w:rsidR="00BC10F4" w:rsidRPr="00BC10F4">
        <w:rPr>
          <w:rFonts w:ascii="Helvetica" w:eastAsia="Times New Roman" w:hAnsi="Helvetica" w:cs="Helvetica"/>
          <w:bCs/>
          <w:color w:val="333333"/>
          <w:sz w:val="20"/>
          <w:szCs w:val="20"/>
          <w:u w:val="single"/>
          <w:lang w:eastAsia="ru-RU"/>
        </w:rPr>
        <w:t>Мосальский дом-интернат для престарелых и инвалидов»</w:t>
      </w:r>
    </w:p>
    <w:p w:rsidR="00BC10F4" w:rsidRPr="00850D20" w:rsidRDefault="00BC10F4" w:rsidP="00850D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419"/>
        <w:gridCol w:w="4098"/>
        <w:gridCol w:w="2543"/>
        <w:gridCol w:w="2723"/>
        <w:gridCol w:w="2195"/>
      </w:tblGrid>
      <w:tr w:rsidR="00622F8E" w:rsidTr="006E38CC">
        <w:tc>
          <w:tcPr>
            <w:tcW w:w="808" w:type="dxa"/>
          </w:tcPr>
          <w:p w:rsidR="00BC10F4" w:rsidRDefault="00BC10F4" w:rsidP="00BC10F4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  <w:p w:rsidR="00BC10F4" w:rsidRDefault="00BC10F4" w:rsidP="00BC10F4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2419" w:type="dxa"/>
          </w:tcPr>
          <w:p w:rsidR="00BC10F4" w:rsidRDefault="00BC10F4" w:rsidP="00BC10F4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Административная </w:t>
            </w:r>
          </w:p>
          <w:p w:rsidR="00BC10F4" w:rsidRDefault="00BC10F4" w:rsidP="00BC10F4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процедура</w:t>
            </w:r>
          </w:p>
          <w:p w:rsidR="00BC10F4" w:rsidRDefault="00BC10F4" w:rsidP="00BC10F4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(действие)</w:t>
            </w:r>
          </w:p>
        </w:tc>
        <w:tc>
          <w:tcPr>
            <w:tcW w:w="4098" w:type="dxa"/>
          </w:tcPr>
          <w:p w:rsidR="00BC10F4" w:rsidRDefault="00BC10F4" w:rsidP="00BC10F4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2543" w:type="dxa"/>
          </w:tcPr>
          <w:p w:rsidR="00BC10F4" w:rsidRDefault="00BC10F4" w:rsidP="00BC10F4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2723" w:type="dxa"/>
          </w:tcPr>
          <w:p w:rsidR="00BC10F4" w:rsidRDefault="00BC10F4" w:rsidP="00BC10F4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Предлагаемые меры по минимизации (устранению) коррупционных рисков</w:t>
            </w:r>
          </w:p>
        </w:tc>
        <w:tc>
          <w:tcPr>
            <w:tcW w:w="2195" w:type="dxa"/>
          </w:tcPr>
          <w:p w:rsidR="00BC10F4" w:rsidRDefault="00BC10F4" w:rsidP="00BC10F4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622F8E" w:rsidTr="00CD0460">
        <w:trPr>
          <w:trHeight w:val="278"/>
        </w:trPr>
        <w:tc>
          <w:tcPr>
            <w:tcW w:w="808" w:type="dxa"/>
          </w:tcPr>
          <w:p w:rsidR="00BC10F4" w:rsidRDefault="00BC10F4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9" w:type="dxa"/>
            <w:vAlign w:val="center"/>
          </w:tcPr>
          <w:p w:rsidR="00BC10F4" w:rsidRDefault="00292DB8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Организация</w:t>
            </w:r>
            <w:r w:rsidR="00BC10F4"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деятельности учреждения</w:t>
            </w:r>
          </w:p>
          <w:p w:rsidR="00D171F1" w:rsidRDefault="00D171F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064E1" w:rsidRDefault="004064E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064E1" w:rsidRDefault="004064E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064E1" w:rsidRDefault="004064E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064E1" w:rsidRDefault="004064E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064E1" w:rsidRDefault="004064E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064E1" w:rsidRDefault="004064E1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C10F4" w:rsidRDefault="00BC10F4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C10F4" w:rsidRDefault="00BC10F4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C10F4" w:rsidRDefault="00BC10F4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C10F4" w:rsidRDefault="00BC10F4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C10F4" w:rsidRDefault="00BC10F4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C10F4" w:rsidRPr="00850D20" w:rsidRDefault="00BC10F4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  <w:vAlign w:val="center"/>
          </w:tcPr>
          <w:p w:rsidR="004064E1" w:rsidRDefault="00292DB8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</w:t>
            </w:r>
            <w:r w:rsidR="00D171F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D171F1" w:rsidRDefault="00D171F1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292DB8" w:rsidRDefault="00292DB8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292DB8" w:rsidRDefault="00292DB8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292DB8" w:rsidRDefault="00292DB8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064E1" w:rsidRDefault="004064E1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064E1" w:rsidRDefault="004064E1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064E1" w:rsidRDefault="004064E1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C10F4" w:rsidRPr="00850D20" w:rsidRDefault="00BC10F4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</w:tcPr>
          <w:p w:rsidR="00BC10F4" w:rsidRDefault="00BC10F4" w:rsidP="00D171F1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Директор, </w:t>
            </w:r>
            <w:r w:rsidR="00D171F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292DB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заведующие отделениями</w:t>
            </w:r>
            <w:r w:rsidR="00E31B1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="00292DB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руководители </w:t>
            </w:r>
            <w:r w:rsidR="00E31B1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отделов</w:t>
            </w:r>
          </w:p>
        </w:tc>
        <w:tc>
          <w:tcPr>
            <w:tcW w:w="2723" w:type="dxa"/>
          </w:tcPr>
          <w:p w:rsidR="00D171F1" w:rsidRDefault="00292DB8" w:rsidP="00292DB8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Инфор</w:t>
            </w:r>
            <w:r w:rsidR="00D171F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мационная открытость:</w:t>
            </w:r>
            <w:r w:rsidR="00CD046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          </w:t>
            </w:r>
            <w:r w:rsidR="00D171F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размещение оперативной, достоверной информации на официальном сайте учреждения.</w:t>
            </w:r>
          </w:p>
          <w:p w:rsidR="00292DB8" w:rsidRDefault="00D171F1" w:rsidP="00292DB8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Информирование сотрудников об утвержденной антикоррупционной политике, проводимой в учреждении.</w:t>
            </w:r>
            <w:r w:rsidR="00292DB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BC10F4" w:rsidRDefault="00292DB8" w:rsidP="00292DB8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Разъяснение работникам </w:t>
            </w:r>
            <w:r w:rsidR="00D171F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положений законодательства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о мерах ответственности за совершение коррупционных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правонарушений</w:t>
            </w:r>
          </w:p>
        </w:tc>
        <w:tc>
          <w:tcPr>
            <w:tcW w:w="2195" w:type="dxa"/>
          </w:tcPr>
          <w:p w:rsidR="00A72A5A" w:rsidRDefault="00D171F1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BC10F4" w:rsidRDefault="00A72A5A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292DB8" w:rsidRDefault="00292DB8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292DB8" w:rsidRDefault="00292DB8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292DB8" w:rsidRDefault="00D171F1" w:rsidP="00A72A5A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2F8E" w:rsidTr="00CD0460">
        <w:trPr>
          <w:trHeight w:val="3431"/>
        </w:trPr>
        <w:tc>
          <w:tcPr>
            <w:tcW w:w="808" w:type="dxa"/>
          </w:tcPr>
          <w:p w:rsidR="006E38CC" w:rsidRDefault="000B115E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19" w:type="dxa"/>
            <w:vAlign w:val="center"/>
          </w:tcPr>
          <w:p w:rsidR="006E38CC" w:rsidRDefault="006E38CC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Осуществление закупок, заключение контрактов и других гражданско-правовых договоров</w:t>
            </w: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на поставку товаров, выполнение работ и оказание услуг для нужд учреждения</w:t>
            </w:r>
          </w:p>
          <w:p w:rsidR="006E38CC" w:rsidRDefault="006E38CC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E38CC" w:rsidRDefault="006E38CC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E38CC" w:rsidRDefault="006E38CC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E38CC" w:rsidRDefault="006E38CC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E38CC" w:rsidRDefault="006E38CC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E38CC" w:rsidRPr="00850D20" w:rsidRDefault="006E38CC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  <w:vAlign w:val="center"/>
          </w:tcPr>
          <w:p w:rsidR="00D171F1" w:rsidRDefault="00D171F1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Размещение заказов на поставку товаров, выполнение работ и оказание услуг для нужд учреждения. Сговор с контрагентом.</w:t>
            </w:r>
            <w:r w:rsidR="0086265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6E38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Расстановка мнимых приоритетов по предмету, объемам, с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рокам удовлетворения потребностей.</w:t>
            </w:r>
          </w:p>
          <w:p w:rsidR="006E38CC" w:rsidRDefault="00D171F1" w:rsidP="00D171F1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</w:t>
            </w:r>
            <w:r w:rsidR="006F177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редоставление заведомо ложных сведений о проведении мониторинга цен на товары и услуги</w:t>
            </w:r>
          </w:p>
          <w:p w:rsidR="00D171F1" w:rsidRDefault="00D171F1" w:rsidP="00D171F1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D171F1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D171F1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Default="00D171F1" w:rsidP="00D171F1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171F1" w:rsidRPr="00850D20" w:rsidRDefault="00D171F1" w:rsidP="00D171F1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</w:tcPr>
          <w:p w:rsidR="006E38CC" w:rsidRDefault="006E38CC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Директор, главный бухгалтер, экономист</w:t>
            </w:r>
          </w:p>
          <w:p w:rsidR="006E38CC" w:rsidRPr="00850D20" w:rsidRDefault="006E38CC" w:rsidP="0086265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(ответственный за размещение заказов по закупкам товаров, работ, услуг для нужд учреждения</w:t>
            </w:r>
            <w:r w:rsidR="0086265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723" w:type="dxa"/>
          </w:tcPr>
          <w:p w:rsidR="00862653" w:rsidRDefault="00862653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Нормативное регулирование и</w:t>
            </w:r>
          </w:p>
          <w:p w:rsidR="00862653" w:rsidRDefault="00862653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</w:t>
            </w:r>
            <w:r w:rsidR="006E38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облюдение </w:t>
            </w:r>
          </w:p>
          <w:p w:rsidR="00862653" w:rsidRDefault="00862653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требований законодательства о закупках (44-ФЗ).</w:t>
            </w:r>
          </w:p>
          <w:p w:rsidR="006E38CC" w:rsidRDefault="00862653" w:rsidP="0086265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Обеспеченность соблюдения</w:t>
            </w:r>
            <w:r w:rsidR="006E38C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режима гласности при размещении заказов на поставку товаров, выполнение работ, оказание услуг для нужд учреждения</w:t>
            </w:r>
          </w:p>
        </w:tc>
        <w:tc>
          <w:tcPr>
            <w:tcW w:w="2195" w:type="dxa"/>
          </w:tcPr>
          <w:p w:rsidR="006E38CC" w:rsidRDefault="00862653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 размещении заказов на поставку товаров, выполнение работ, оказание услуг для нужд учреждения.</w:t>
            </w: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A72A5A" w:rsidRDefault="00A72A5A" w:rsidP="006F177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622F8E" w:rsidTr="00D171F1">
        <w:trPr>
          <w:trHeight w:val="416"/>
        </w:trPr>
        <w:tc>
          <w:tcPr>
            <w:tcW w:w="808" w:type="dxa"/>
          </w:tcPr>
          <w:p w:rsidR="00E31B16" w:rsidRDefault="000B115E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9" w:type="dxa"/>
            <w:vAlign w:val="center"/>
          </w:tcPr>
          <w:p w:rsidR="00E31B16" w:rsidRDefault="00E31B16" w:rsidP="00BE381D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Принятие на работу сотрудников</w:t>
            </w:r>
          </w:p>
          <w:p w:rsidR="00D43750" w:rsidRPr="00850D20" w:rsidRDefault="00D43750" w:rsidP="00BE381D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  <w:vAlign w:val="center"/>
          </w:tcPr>
          <w:p w:rsidR="00E31B16" w:rsidRDefault="00E31B16" w:rsidP="00BE381D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 в учреждение</w:t>
            </w:r>
          </w:p>
          <w:p w:rsidR="00E31B16" w:rsidRPr="00850D20" w:rsidRDefault="00E31B16" w:rsidP="00BE381D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</w:tcPr>
          <w:p w:rsidR="00D171F1" w:rsidRDefault="00D171F1" w:rsidP="00BE381D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Директор</w:t>
            </w:r>
          </w:p>
          <w:p w:rsidR="00E31B16" w:rsidRPr="00850D20" w:rsidRDefault="00D171F1" w:rsidP="00BE381D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3" w:type="dxa"/>
          </w:tcPr>
          <w:p w:rsidR="00E31B16" w:rsidRDefault="00D171F1" w:rsidP="00BE381D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E31B1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Проведение собеседования при приеме на работу директором учреждения</w:t>
            </w:r>
          </w:p>
        </w:tc>
        <w:tc>
          <w:tcPr>
            <w:tcW w:w="2195" w:type="dxa"/>
          </w:tcPr>
          <w:p w:rsidR="00E31B16" w:rsidRDefault="00E31B16" w:rsidP="00BE381D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</w:tr>
      <w:tr w:rsidR="00622F8E" w:rsidTr="007848BA">
        <w:tc>
          <w:tcPr>
            <w:tcW w:w="808" w:type="dxa"/>
          </w:tcPr>
          <w:p w:rsidR="00E31B16" w:rsidRDefault="000B115E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9" w:type="dxa"/>
            <w:vAlign w:val="center"/>
          </w:tcPr>
          <w:p w:rsidR="00E31B16" w:rsidRDefault="00E31B16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Оказание социальных услуг населению</w:t>
            </w:r>
          </w:p>
          <w:p w:rsidR="00E31B16" w:rsidRDefault="00E31B16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Pr="00850D20" w:rsidRDefault="00E31B16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  <w:vAlign w:val="center"/>
          </w:tcPr>
          <w:p w:rsidR="00862653" w:rsidRDefault="00862653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Злоупотребление служебным положением, дача или получение взятки,</w:t>
            </w:r>
          </w:p>
          <w:p w:rsidR="00E31B16" w:rsidRDefault="00862653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</w:t>
            </w:r>
            <w:r w:rsidR="00E31B16"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ребование от получателей услуг информации, предоставление которой не предусмотрено законодательством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862653" w:rsidRDefault="00862653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Незаконное оказание либо отказ в оказании услуг.</w:t>
            </w:r>
          </w:p>
          <w:p w:rsidR="00E31B16" w:rsidRDefault="00E31B16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Pr="00850D20" w:rsidRDefault="00E31B16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Align w:val="center"/>
          </w:tcPr>
          <w:p w:rsidR="00622F8E" w:rsidRDefault="00862653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Директор,</w:t>
            </w:r>
            <w:r w:rsidR="00622F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862653" w:rsidRDefault="00622F8E" w:rsidP="0014005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специалисты, оказывающие услуги </w:t>
            </w:r>
          </w:p>
          <w:p w:rsidR="00622F8E" w:rsidRDefault="00622F8E" w:rsidP="0086265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</w:t>
            </w:r>
            <w:r w:rsidR="0086265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</w:t>
            </w:r>
            <w:r w:rsidR="00E31B16"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аведующие отделениями,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руководители отделов,</w:t>
            </w:r>
          </w:p>
          <w:p w:rsidR="00D43750" w:rsidRPr="00850D20" w:rsidRDefault="00622F8E" w:rsidP="0086265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старшая медицинская сестра, </w:t>
            </w:r>
            <w:r w:rsidR="00E31B1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медицинские сестры, специалист</w:t>
            </w:r>
            <w:r w:rsidR="00E31B16"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по социальной рабо</w:t>
            </w:r>
            <w:r w:rsidR="0086265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социальные работники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23" w:type="dxa"/>
          </w:tcPr>
          <w:p w:rsidR="00E31B16" w:rsidRDefault="00E31B16" w:rsidP="00862653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Организация внутреннего контроля за исполнением </w:t>
            </w:r>
            <w:r w:rsidR="0086265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должностными лицами своих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обязанностей</w:t>
            </w:r>
            <w:r w:rsidR="0086265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основанного на механизме проверочных мероприятий</w:t>
            </w:r>
          </w:p>
        </w:tc>
        <w:tc>
          <w:tcPr>
            <w:tcW w:w="2195" w:type="dxa"/>
          </w:tcPr>
          <w:p w:rsidR="00E31B16" w:rsidRDefault="00862653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</w:tr>
      <w:tr w:rsidR="00622F8E" w:rsidTr="006E38CC">
        <w:tc>
          <w:tcPr>
            <w:tcW w:w="808" w:type="dxa"/>
          </w:tcPr>
          <w:p w:rsidR="00E31B16" w:rsidRDefault="000B115E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9" w:type="dxa"/>
            <w:vAlign w:val="center"/>
          </w:tcPr>
          <w:p w:rsidR="00E31B16" w:rsidRPr="00850D20" w:rsidRDefault="00D43750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Организация защиты служебной информации и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персональных данных</w:t>
            </w:r>
          </w:p>
        </w:tc>
        <w:tc>
          <w:tcPr>
            <w:tcW w:w="4098" w:type="dxa"/>
            <w:vAlign w:val="center"/>
          </w:tcPr>
          <w:p w:rsidR="00E31B16" w:rsidRDefault="00D43750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Использование в личных целях или групповых интересах информации, полученной при выполнении служебных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обязанностей, а также о персональных данных третьим лицам, предоставление которой не предусмотрено законодательством</w:t>
            </w:r>
          </w:p>
        </w:tc>
        <w:tc>
          <w:tcPr>
            <w:tcW w:w="2543" w:type="dxa"/>
            <w:vAlign w:val="center"/>
          </w:tcPr>
          <w:p w:rsidR="00D43750" w:rsidRDefault="00D43750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Директор,</w:t>
            </w:r>
          </w:p>
          <w:p w:rsidR="00D43750" w:rsidRDefault="00D43750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</w:t>
            </w:r>
            <w:r w:rsidR="00E31B16"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аведующие отделениями,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главный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бухгалтер, бухгалтер, экономист, специалист по социальной работе, старшая медицинская сестра, специалист по кадрам</w:t>
            </w:r>
            <w:r w:rsidR="00622F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</w:p>
          <w:p w:rsidR="00E31B16" w:rsidRPr="00850D20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социальные работники,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медицинские сестры, специалист</w:t>
            </w: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по социальной работе,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психолог</w:t>
            </w:r>
          </w:p>
        </w:tc>
        <w:tc>
          <w:tcPr>
            <w:tcW w:w="2723" w:type="dxa"/>
          </w:tcPr>
          <w:p w:rsidR="00E31B16" w:rsidRPr="00850D20" w:rsidRDefault="00622F8E" w:rsidP="00622F8E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Внутренний контроль </w:t>
            </w:r>
            <w:r w:rsidR="00E31B1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за исполнением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должностными лицами</w:t>
            </w:r>
            <w:r w:rsidR="00E31B1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своих обязанностей. Разъяснение</w:t>
            </w:r>
            <w:r w:rsidR="00E31B1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работникам учреждения положений законодательства о мерах ответственности за совершение коррупционных правонарушений</w:t>
            </w:r>
          </w:p>
        </w:tc>
        <w:tc>
          <w:tcPr>
            <w:tcW w:w="2195" w:type="dxa"/>
          </w:tcPr>
          <w:p w:rsidR="00E31B16" w:rsidRDefault="00622F8E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</w:tr>
      <w:tr w:rsidR="00622F8E" w:rsidTr="006E38CC">
        <w:tc>
          <w:tcPr>
            <w:tcW w:w="808" w:type="dxa"/>
          </w:tcPr>
          <w:p w:rsidR="00E31B16" w:rsidRDefault="000B115E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19" w:type="dxa"/>
            <w:vAlign w:val="center"/>
          </w:tcPr>
          <w:p w:rsidR="00E31B16" w:rsidRDefault="00E31B16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Осуществление функций по исполнению плана финансово-хозяйственной деятельности</w:t>
            </w:r>
          </w:p>
          <w:p w:rsidR="00E31B16" w:rsidRDefault="00E31B16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Pr="00850D20" w:rsidRDefault="00E31B16" w:rsidP="008A2A29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  <w:vAlign w:val="center"/>
          </w:tcPr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Нецелевое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использование бюджетных средств</w:t>
            </w: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4375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и средств, полученных </w:t>
            </w: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 приносящей доход деятельности</w:t>
            </w:r>
          </w:p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Pr="00850D20" w:rsidRDefault="00E31B16" w:rsidP="00666B2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Align w:val="center"/>
          </w:tcPr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Директор, главный бухгалтер</w:t>
            </w:r>
            <w:r w:rsidR="00D4375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бухгалтер</w:t>
            </w: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31B16" w:rsidRPr="00850D20" w:rsidRDefault="00E31B16" w:rsidP="00B40805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</w:tcPr>
          <w:p w:rsidR="00E31B16" w:rsidRPr="00850D20" w:rsidRDefault="00E31B16" w:rsidP="00D4375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Осуществление регулярного контроля данных бухгалтерского учета, наличие и достоверности первичных </w:t>
            </w:r>
            <w:r w:rsidR="00D4375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документов бухгалтерского учета. </w:t>
            </w: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4375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Р</w:t>
            </w:r>
            <w:r w:rsidRPr="00850D2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азъяснение работникам о мерах ответственности за совершение коррупционных правонарушений</w:t>
            </w:r>
          </w:p>
        </w:tc>
        <w:tc>
          <w:tcPr>
            <w:tcW w:w="2195" w:type="dxa"/>
          </w:tcPr>
          <w:p w:rsidR="00E31B16" w:rsidRDefault="00D43750" w:rsidP="00850D20">
            <w:pPr>
              <w:spacing w:after="15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6F1770" w:rsidRDefault="006F1770" w:rsidP="00850D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F1770" w:rsidRDefault="006F1770" w:rsidP="00850D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F1770" w:rsidRPr="00850D20" w:rsidRDefault="006F1770" w:rsidP="00850D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6F1770" w:rsidRPr="00850D20" w:rsidSect="00850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20"/>
    <w:rsid w:val="000B115E"/>
    <w:rsid w:val="00194EDE"/>
    <w:rsid w:val="00292DB8"/>
    <w:rsid w:val="003D21B2"/>
    <w:rsid w:val="004064E1"/>
    <w:rsid w:val="004E5E0E"/>
    <w:rsid w:val="004E6375"/>
    <w:rsid w:val="005A54CC"/>
    <w:rsid w:val="00622F8E"/>
    <w:rsid w:val="006C681B"/>
    <w:rsid w:val="006E38CC"/>
    <w:rsid w:val="006F1770"/>
    <w:rsid w:val="007C642B"/>
    <w:rsid w:val="00850D20"/>
    <w:rsid w:val="00862653"/>
    <w:rsid w:val="008C6400"/>
    <w:rsid w:val="008C6AFC"/>
    <w:rsid w:val="009063A9"/>
    <w:rsid w:val="00A72A5A"/>
    <w:rsid w:val="00B40805"/>
    <w:rsid w:val="00BC10F4"/>
    <w:rsid w:val="00BD6648"/>
    <w:rsid w:val="00CD0460"/>
    <w:rsid w:val="00D171F1"/>
    <w:rsid w:val="00D43750"/>
    <w:rsid w:val="00D9225A"/>
    <w:rsid w:val="00E31B16"/>
    <w:rsid w:val="00E353D8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2019-01-24T08:24:00Z</dcterms:created>
  <dcterms:modified xsi:type="dcterms:W3CDTF">2019-01-24T08:24:00Z</dcterms:modified>
</cp:coreProperties>
</file>